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C8" w:rsidRDefault="00F364C8" w:rsidP="00F364C8">
      <w:pPr>
        <w:jc w:val="right"/>
        <w:rPr>
          <w:b/>
          <w:bCs/>
          <w:sz w:val="19"/>
        </w:rPr>
      </w:pPr>
    </w:p>
    <w:p w:rsidR="00F364C8" w:rsidRDefault="00F364C8" w:rsidP="00F364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644633">
        <w:rPr>
          <w:sz w:val="20"/>
          <w:szCs w:val="20"/>
        </w:rPr>
        <w:t>2</w:t>
      </w:r>
    </w:p>
    <w:p w:rsidR="00F364C8" w:rsidRDefault="00F364C8" w:rsidP="00F364C8">
      <w:pPr>
        <w:widowControl w:val="0"/>
        <w:jc w:val="right"/>
        <w:rPr>
          <w:sz w:val="20"/>
          <w:szCs w:val="20"/>
        </w:rPr>
      </w:pPr>
    </w:p>
    <w:tbl>
      <w:tblPr>
        <w:tblW w:w="4907" w:type="dxa"/>
        <w:tblLayout w:type="fixed"/>
        <w:tblLook w:val="01E0" w:firstRow="1" w:lastRow="1" w:firstColumn="1" w:lastColumn="1" w:noHBand="0" w:noVBand="0"/>
      </w:tblPr>
      <w:tblGrid>
        <w:gridCol w:w="4907"/>
      </w:tblGrid>
      <w:tr w:rsidR="00F364C8" w:rsidTr="00614342">
        <w:trPr>
          <w:trHeight w:val="925"/>
        </w:trPr>
        <w:tc>
          <w:tcPr>
            <w:tcW w:w="4907" w:type="dxa"/>
          </w:tcPr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На бланке организации</w:t>
            </w:r>
          </w:p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Дата, исх. номер</w:t>
            </w:r>
          </w:p>
        </w:tc>
      </w:tr>
    </w:tbl>
    <w:p w:rsidR="00F364C8" w:rsidRDefault="00F364C8" w:rsidP="00F364C8">
      <w:pPr>
        <w:jc w:val="center"/>
        <w:rPr>
          <w:sz w:val="20"/>
        </w:rPr>
      </w:pPr>
    </w:p>
    <w:p w:rsidR="00F364C8" w:rsidRDefault="00F60973" w:rsidP="00F364C8">
      <w:pPr>
        <w:jc w:val="center"/>
        <w:rPr>
          <w:b/>
          <w:sz w:val="20"/>
        </w:rPr>
      </w:pPr>
      <w:r>
        <w:rPr>
          <w:b/>
          <w:sz w:val="20"/>
        </w:rPr>
        <w:t>ЗАЯВКА</w:t>
      </w:r>
    </w:p>
    <w:p w:rsidR="00F364C8" w:rsidRDefault="00F364C8" w:rsidP="00F364C8">
      <w:pPr>
        <w:jc w:val="center"/>
        <w:rPr>
          <w:b/>
          <w:sz w:val="2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Изучив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извещение </w:t>
      </w:r>
      <w:r w:rsidRPr="007C18BC">
        <w:t>(включая все изменения и разъяснения к ней)</w:t>
      </w:r>
      <w:r w:rsidRPr="007C18BC">
        <w:rPr>
          <w:iCs/>
          <w:snapToGrid w:val="0"/>
        </w:rPr>
        <w:t>, размещенные _________[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>указывается дата официального размещения извещения, а также его номер (при наличии)</w:t>
      </w:r>
      <w:r w:rsidRPr="007C18BC">
        <w:rPr>
          <w:iCs/>
          <w:snapToGrid w:val="0"/>
        </w:rPr>
        <w:t>], и </w:t>
      </w:r>
      <w:r w:rsidRPr="007C18BC">
        <w:t xml:space="preserve">безоговорочно </w:t>
      </w:r>
      <w:r w:rsidRPr="007C18BC">
        <w:rPr>
          <w:iCs/>
          <w:snapToGrid w:val="0"/>
        </w:rPr>
        <w:t>принимая установленные в них требования и условия участия в закупке,</w:t>
      </w:r>
      <w:r>
        <w:rPr>
          <w:iCs/>
          <w:snapToGrid w:val="0"/>
        </w:rPr>
        <w:t xml:space="preserve"> </w:t>
      </w:r>
      <w:r>
        <w:t>в том числе в отношении порядка формирования проекта договора, заключаемого по итогам закупки</w:t>
      </w:r>
      <w:r w:rsidR="00D8214B">
        <w:t>.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 xml:space="preserve">выбрать </w:t>
      </w:r>
      <w:proofErr w:type="gramStart"/>
      <w:r w:rsidRPr="007C18BC">
        <w:rPr>
          <w:bCs/>
          <w:iCs/>
          <w:snapToGrid w:val="0"/>
          <w:shd w:val="clear" w:color="auto" w:fill="D9D9D9" w:themeFill="background1" w:themeFillShade="D9"/>
        </w:rPr>
        <w:t>необходимое</w:t>
      </w:r>
      <w:proofErr w:type="gramEnd"/>
      <w:r w:rsidRPr="007C18BC">
        <w:rPr>
          <w:iCs/>
          <w:snapToGrid w:val="0"/>
        </w:rPr>
        <w:t>] Участник процедуры закупки / Лидер коллективного участника: ____________________________________________________________________</w:t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(полное наименование участника процедуры закупки с указанием организационно-правовой формы</w:t>
      </w:r>
      <w:r w:rsidRPr="007C18BC">
        <w:rPr>
          <w:iCs/>
          <w:snapToGrid w:val="0"/>
          <w:vertAlign w:val="superscript"/>
        </w:rPr>
        <w:br/>
        <w:t>(для юридического лица), Ф.И.О., паспортные данны</w:t>
      </w:r>
      <w:proofErr w:type="gramStart"/>
      <w:r w:rsidRPr="007C18BC">
        <w:rPr>
          <w:iCs/>
          <w:snapToGrid w:val="0"/>
          <w:vertAlign w:val="superscript"/>
        </w:rPr>
        <w:t>е(</w:t>
      </w:r>
      <w:proofErr w:type="gramEnd"/>
      <w:r w:rsidRPr="007C18BC">
        <w:rPr>
          <w:iCs/>
          <w:snapToGrid w:val="0"/>
          <w:vertAlign w:val="superscript"/>
        </w:rPr>
        <w:t>для физического лица))</w:t>
      </w:r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в лице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____________________________________________________________________</w:t>
      </w:r>
      <w:r>
        <w:rPr>
          <w:iCs/>
          <w:snapToGrid w:val="0"/>
        </w:rPr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(должность, Ф.И.О. уполномоченного представителя)</w:t>
      </w:r>
    </w:p>
    <w:p w:rsidR="00F60973" w:rsidRPr="007C18BC" w:rsidRDefault="00F60973" w:rsidP="00F60973">
      <w:pPr>
        <w:jc w:val="both"/>
        <w:rPr>
          <w:snapToGrid w:val="0"/>
        </w:rPr>
      </w:pPr>
      <w:r w:rsidRPr="007C18BC">
        <w:rPr>
          <w:iCs/>
          <w:snapToGrid w:val="0"/>
        </w:rPr>
        <w:t>предлагает закл</w:t>
      </w:r>
      <w:r>
        <w:rPr>
          <w:iCs/>
          <w:snapToGrid w:val="0"/>
        </w:rPr>
        <w:t xml:space="preserve">ючить Договор на: </w:t>
      </w:r>
      <w:bookmarkStart w:id="0" w:name="_GoBack"/>
      <w:bookmarkEnd w:id="0"/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Мы подтверждаем свое согласие участвовать в вышеуказанной закупке и готовы заключить договор на следующих условиях:</w:t>
      </w:r>
    </w:p>
    <w:p w:rsidR="00F364C8" w:rsidRDefault="00F364C8" w:rsidP="00F364C8">
      <w:pPr>
        <w:tabs>
          <w:tab w:val="left" w:pos="567"/>
        </w:tabs>
        <w:rPr>
          <w:sz w:val="20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3118"/>
        <w:gridCol w:w="3118"/>
      </w:tblGrid>
      <w:tr w:rsidR="00F60973" w:rsidRPr="007C18BC" w:rsidTr="00E92610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 xml:space="preserve">№ </w:t>
            </w:r>
            <w:proofErr w:type="gramStart"/>
            <w:r w:rsidRPr="007C18BC">
              <w:rPr>
                <w:color w:val="000000"/>
              </w:rPr>
              <w:t>п</w:t>
            </w:r>
            <w:proofErr w:type="gramEnd"/>
            <w:r w:rsidRPr="007C18BC">
              <w:rPr>
                <w:color w:val="000000"/>
              </w:rPr>
              <w:t>/п</w:t>
            </w:r>
          </w:p>
        </w:tc>
        <w:tc>
          <w:tcPr>
            <w:tcW w:w="2966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Наименование оцениваемого параметра</w:t>
            </w: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Предложение / описание участника</w:t>
            </w:r>
          </w:p>
        </w:tc>
        <w:tc>
          <w:tcPr>
            <w:tcW w:w="3118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Примечание (инструкция по заполнению)</w:t>
            </w:r>
          </w:p>
        </w:tc>
      </w:tr>
      <w:tr w:rsidR="00F60973" w:rsidRPr="007C18BC" w:rsidTr="00E92610">
        <w:trPr>
          <w:trHeight w:val="3384"/>
        </w:trPr>
        <w:tc>
          <w:tcPr>
            <w:tcW w:w="720" w:type="dxa"/>
            <w:vAlign w:val="center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3"/>
              </w:numPr>
              <w:suppressAutoHyphens w:val="0"/>
              <w:autoSpaceDE/>
              <w:spacing w:before="40" w:after="40" w:line="276" w:lineRule="auto"/>
              <w:contextualSpacing/>
              <w:rPr>
                <w:color w:val="000000"/>
                <w:sz w:val="24"/>
              </w:rPr>
            </w:pPr>
          </w:p>
        </w:tc>
        <w:tc>
          <w:tcPr>
            <w:tcW w:w="2966" w:type="dxa"/>
            <w:vAlign w:val="center"/>
          </w:tcPr>
          <w:p w:rsidR="00F60973" w:rsidRDefault="00F60973" w:rsidP="00E92610">
            <w:r w:rsidRPr="007C18BC">
              <w:rPr>
                <w:color w:val="000000"/>
              </w:rPr>
              <w:t xml:space="preserve">Цена договора </w:t>
            </w:r>
            <w:r w:rsidR="00C45A0B">
              <w:rPr>
                <w:color w:val="000000"/>
              </w:rPr>
              <w:t>(</w:t>
            </w:r>
            <w:r w:rsidRPr="007C18BC">
              <w:rPr>
                <w:color w:val="000000"/>
              </w:rPr>
              <w:t xml:space="preserve">цена </w:t>
            </w:r>
            <w:r>
              <w:rPr>
                <w:color w:val="000000"/>
              </w:rPr>
              <w:t xml:space="preserve">   </w:t>
            </w:r>
            <w:r w:rsidRPr="007C18BC">
              <w:rPr>
                <w:color w:val="000000"/>
              </w:rPr>
              <w:t>за единицу продукции</w:t>
            </w:r>
            <w:r w:rsidRPr="00C505AD">
              <w:rPr>
                <w:rStyle w:val="a4"/>
                <w:color w:val="000000"/>
              </w:rPr>
              <w:footnoteReference w:id="1"/>
            </w:r>
            <w:r>
              <w:t xml:space="preserve"> </w:t>
            </w:r>
            <w:r w:rsidR="00C45A0B">
              <w:t>указана в Приложении 2)</w:t>
            </w:r>
          </w:p>
          <w:p w:rsidR="00F60973" w:rsidRPr="007C18BC" w:rsidRDefault="00F60973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118" w:type="dxa"/>
          </w:tcPr>
          <w:p w:rsidR="00F60973" w:rsidRPr="007C18BC" w:rsidRDefault="00F60973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  <w:sz w:val="20"/>
                <w:szCs w:val="22"/>
              </w:rPr>
              <w:t>Указывается цена договора (цифрами и словами, с учетом всех налогов и других обязательных платежей, подлежащих уплате в соответствии с нормами законодательства, в том числе указывается в отд</w:t>
            </w:r>
            <w:r>
              <w:rPr>
                <w:color w:val="000000"/>
                <w:sz w:val="20"/>
                <w:szCs w:val="22"/>
              </w:rPr>
              <w:t>ельности: сумма НДС в % и рублях, если участник находится на общем режиме налогообложения</w:t>
            </w:r>
            <w:r w:rsidRPr="007C18BC">
              <w:rPr>
                <w:color w:val="000000"/>
                <w:sz w:val="20"/>
                <w:szCs w:val="22"/>
              </w:rPr>
              <w:t xml:space="preserve">) или цена за единицу продукции </w:t>
            </w:r>
            <w:r>
              <w:rPr>
                <w:color w:val="000000"/>
                <w:sz w:val="20"/>
                <w:szCs w:val="22"/>
              </w:rPr>
              <w:t xml:space="preserve">               </w:t>
            </w:r>
            <w:r w:rsidRPr="007C18BC">
              <w:rPr>
                <w:color w:val="000000"/>
                <w:sz w:val="20"/>
                <w:szCs w:val="22"/>
              </w:rPr>
              <w:t>(с указанием единиц измерения)</w:t>
            </w:r>
            <w:r w:rsidR="00D8214B">
              <w:rPr>
                <w:color w:val="000000"/>
                <w:sz w:val="20"/>
                <w:szCs w:val="22"/>
              </w:rPr>
              <w:t xml:space="preserve"> </w:t>
            </w:r>
          </w:p>
        </w:tc>
      </w:tr>
    </w:tbl>
    <w:p w:rsidR="00260CC4" w:rsidRDefault="00260CC4" w:rsidP="00260CC4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Настоящая заявка имеет правовой статус оферты и действует </w:t>
      </w:r>
      <w:r w:rsidRPr="007C18BC">
        <w:t>вплоть до истечения срока, отведенного на заключение договора, но не менее</w:t>
      </w:r>
      <w:proofErr w:type="gramStart"/>
      <w:r w:rsidRPr="007C18BC">
        <w:t>,</w:t>
      </w:r>
      <w:proofErr w:type="gramEnd"/>
      <w:r w:rsidRPr="007C18BC">
        <w:t xml:space="preserve"> чем в течение </w:t>
      </w:r>
      <w:bookmarkStart w:id="1" w:name="_Hlt440565644"/>
      <w:bookmarkEnd w:id="1"/>
      <w:r w:rsidRPr="007C18BC">
        <w:t>60 (шестидесяти) дней с даты окончания срока подачи заявок</w:t>
      </w:r>
      <w:r w:rsidRPr="007C18BC">
        <w:rPr>
          <w:iCs/>
          <w:snapToGrid w:val="0"/>
        </w:rPr>
        <w:t>, установленной 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извещении.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proofErr w:type="gramStart"/>
      <w:r w:rsidRPr="007C18BC">
        <w:rPr>
          <w:iCs/>
          <w:snapToGrid w:val="0"/>
        </w:rPr>
        <w:t>Настоящим подтверждаем, что в отношении 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не проводится процедура ликвидации, отсутствует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решение арбитражного суда о признании несостоятельным (банкротом) </w:t>
      </w:r>
      <w:r w:rsidRPr="007C18BC">
        <w:t>или об открытии конкурсного производства</w:t>
      </w:r>
      <w:r w:rsidRPr="007C18BC">
        <w:rPr>
          <w:iCs/>
          <w:snapToGrid w:val="0"/>
        </w:rPr>
        <w:t>, деятельность ______________________________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не приостановлена, а также, что размер </w:t>
      </w:r>
      <w:r w:rsidRPr="007C18BC">
        <w:rPr>
          <w:iCs/>
          <w:snapToGrid w:val="0"/>
        </w:rPr>
        <w:lastRenderedPageBreak/>
        <w:t xml:space="preserve">задолженности по налогам, сборам и иным обязательным платежам в бюджеты </w:t>
      </w:r>
      <w:r w:rsidRPr="007C18BC">
        <w:t>бюджетной системы Российской Федерации</w:t>
      </w:r>
      <w:r w:rsidRPr="007C18BC">
        <w:rPr>
          <w:iCs/>
          <w:snapToGrid w:val="0"/>
        </w:rPr>
        <w:t xml:space="preserve"> за прошедший календарный год не превышает 25%</w:t>
      </w:r>
      <w:r w:rsidR="00C45A0B">
        <w:rPr>
          <w:iCs/>
          <w:snapToGrid w:val="0"/>
        </w:rPr>
        <w:t xml:space="preserve"> </w:t>
      </w:r>
      <w:r w:rsidRPr="007C18BC">
        <w:rPr>
          <w:iCs/>
          <w:snapToGrid w:val="0"/>
        </w:rPr>
        <w:t>(двадцати пяти</w:t>
      </w:r>
      <w:proofErr w:type="gramEnd"/>
      <w:r w:rsidRPr="007C18BC">
        <w:rPr>
          <w:iCs/>
          <w:snapToGrid w:val="0"/>
        </w:rPr>
        <w:t xml:space="preserve"> процентов) балансовой стоимости активов по данным бухгалтерской отчетности за последний завершенный отчетный период.</w:t>
      </w:r>
    </w:p>
    <w:p w:rsidR="00F60973" w:rsidRPr="007C18BC" w:rsidRDefault="00F60973" w:rsidP="00F60973">
      <w:pPr>
        <w:spacing w:before="120"/>
        <w:ind w:firstLine="567"/>
        <w:jc w:val="both"/>
      </w:pPr>
      <w:proofErr w:type="gramStart"/>
      <w:r w:rsidRPr="007C18BC"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>
        <w:rPr>
          <w:iCs/>
          <w:snapToGrid w:val="0"/>
        </w:rPr>
        <w:t xml:space="preserve">_________________________ </w:t>
      </w:r>
      <w:r w:rsidRPr="007C18BC">
        <w:t>ограничения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proofErr w:type="gramEnd"/>
    </w:p>
    <w:p w:rsidR="00F60973" w:rsidRPr="007C18BC" w:rsidRDefault="00F60973" w:rsidP="00F60973">
      <w:pPr>
        <w:spacing w:before="120"/>
        <w:ind w:firstLine="567"/>
        <w:jc w:val="both"/>
      </w:pPr>
      <w:r w:rsidRPr="007C18BC">
        <w:t xml:space="preserve">В соответствии с дополнительными требованиями к участникам закупки подтверждаем отсутствие сведений </w:t>
      </w:r>
      <w:proofErr w:type="gramStart"/>
      <w:r w:rsidRPr="007C18BC">
        <w:t>об</w:t>
      </w:r>
      <w:proofErr w:type="gramEnd"/>
      <w:r w:rsidRPr="007C18BC">
        <w:t xml:space="preserve"> </w:t>
      </w:r>
      <w:r>
        <w:rPr>
          <w:iCs/>
          <w:snapToGrid w:val="0"/>
        </w:rPr>
        <w:t xml:space="preserve">______________________________ </w:t>
      </w:r>
      <w:proofErr w:type="gramStart"/>
      <w:r w:rsidRPr="007C18BC">
        <w:t>в</w:t>
      </w:r>
      <w:proofErr w:type="gramEnd"/>
      <w:r w:rsidRPr="007C18BC">
        <w:t xml:space="preserve"> реестре недобросовестных поставщиков (подрядчиков, исполнителей), предусмотренном Законом 223-ФЗ</w:t>
      </w:r>
      <w:r>
        <w:t xml:space="preserve"> </w:t>
      </w:r>
      <w:r>
        <w:rPr>
          <w:iCs/>
          <w:snapToGrid w:val="0"/>
        </w:rPr>
        <w:t>и</w:t>
      </w:r>
      <w:r w:rsidRPr="007C18BC">
        <w:t xml:space="preserve"> в реестре недобросовестных поставщиков, предусмотренном Законом 44-ФЗ.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 w:rsidRPr="007C18BC">
        <w:t>с единственным участником конкурентной закупки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берет на себя обязательства подписать со своей стороны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990D9D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A902BA">
        <w:rPr>
          <w:iCs/>
          <w:snapToGrid w:val="0"/>
        </w:rPr>
        <w:t xml:space="preserve">В случае если нашей заявке будет присвоен третий номер, а участник закупки, которому присвоен второй номер,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 w:rsidRPr="008C6E72">
        <w:rPr>
          <w:iCs/>
          <w:snapToGrid w:val="0"/>
        </w:rPr>
        <w:t>извещения</w:t>
      </w:r>
      <w:r w:rsidRPr="00A902BA">
        <w:rPr>
          <w:iCs/>
          <w:snapToGrid w:val="0"/>
        </w:rPr>
        <w:t xml:space="preserve"> и условиями нашей заявки.</w:t>
      </w:r>
    </w:p>
    <w:p w:rsidR="00F60973" w:rsidRPr="0090151A" w:rsidRDefault="00F60973" w:rsidP="00F60973">
      <w:pPr>
        <w:ind w:firstLine="567"/>
        <w:jc w:val="both"/>
      </w:pPr>
      <w:r>
        <w:rPr>
          <w:iCs/>
          <w:snapToGrid w:val="0"/>
        </w:rPr>
        <w:t>В соответствии с законодательством, а также учредительными документами ________________________ [</w:t>
      </w:r>
      <w:r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>
        <w:rPr>
          <w:iCs/>
          <w:snapToGrid w:val="0"/>
        </w:rPr>
        <w:t xml:space="preserve">] решение об </w:t>
      </w:r>
      <w:r>
        <w:t>одобрении и/или о совершении сделки с заинтересованностью в связи с заключением договора на условиях нашей заявки не требуется.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Сведения об участнике процедуры закупки: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67"/>
        <w:gridCol w:w="4536"/>
      </w:tblGrid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 xml:space="preserve">№ </w:t>
            </w:r>
            <w:proofErr w:type="gramStart"/>
            <w:r w:rsidRPr="007C18BC">
              <w:rPr>
                <w:color w:val="000000"/>
                <w:sz w:val="20"/>
                <w:szCs w:val="22"/>
              </w:rPr>
              <w:t>п</w:t>
            </w:r>
            <w:proofErr w:type="gramEnd"/>
            <w:r w:rsidRPr="007C18BC">
              <w:rPr>
                <w:color w:val="000000"/>
                <w:sz w:val="20"/>
                <w:szCs w:val="22"/>
              </w:rPr>
              <w:t>/п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Сведения об участнике</w:t>
            </w: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ИНН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КПП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ОГРН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ОКПО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C18BC">
              <w:rPr>
                <w:color w:val="000000"/>
              </w:rPr>
              <w:t>кор</w:t>
            </w:r>
            <w:proofErr w:type="gramStart"/>
            <w:r w:rsidRPr="007C18BC">
              <w:rPr>
                <w:color w:val="000000"/>
              </w:rPr>
              <w:t>.с</w:t>
            </w:r>
            <w:proofErr w:type="gramEnd"/>
            <w:r w:rsidRPr="007C18BC">
              <w:rPr>
                <w:color w:val="000000"/>
              </w:rPr>
              <w:t>чет</w:t>
            </w:r>
            <w:proofErr w:type="spellEnd"/>
            <w:r w:rsidRPr="007C18BC">
              <w:rPr>
                <w:color w:val="000000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Адрес электронной почты участника процедуры закупки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</w:tbl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t xml:space="preserve">В соответствии с Федеральным законом от 27.07.2006 №152-ФЗ «О персональных данных» (далее – Закон 152-ФЗ), 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подтверждает получение в целях </w:t>
      </w:r>
      <w:proofErr w:type="gramStart"/>
      <w:r w:rsidRPr="007C18BC">
        <w:rPr>
          <w:iCs/>
          <w:snapToGrid w:val="0"/>
        </w:rPr>
        <w:t>участия</w:t>
      </w:r>
      <w:proofErr w:type="gramEnd"/>
      <w:r w:rsidRPr="007C18BC">
        <w:rPr>
          <w:iCs/>
          <w:snapToGrid w:val="0"/>
        </w:rPr>
        <w:t xml:space="preserve"> в настоящей закупке требуемых в соответствии с Законом</w:t>
      </w:r>
      <w:r>
        <w:rPr>
          <w:iCs/>
          <w:snapToGrid w:val="0"/>
        </w:rPr>
        <w:t> </w:t>
      </w:r>
      <w:r w:rsidRPr="007C18BC">
        <w:rPr>
          <w:iCs/>
          <w:snapToGrid w:val="0"/>
        </w:rPr>
        <w:t>152-ФЗ</w:t>
      </w:r>
      <w:r w:rsidRPr="008C6E72">
        <w:rPr>
          <w:iCs/>
          <w:snapToGrid w:val="0"/>
        </w:rPr>
        <w:t xml:space="preserve"> </w:t>
      </w:r>
      <w:r>
        <w:rPr>
          <w:iCs/>
          <w:snapToGrid w:val="0"/>
        </w:rPr>
        <w:t>всех необходимых</w:t>
      </w:r>
      <w:r w:rsidRPr="007C18BC">
        <w:rPr>
          <w:iCs/>
          <w:snapToGrid w:val="0"/>
        </w:rPr>
        <w:t xml:space="preserve"> согласий на передачу и обработку всех персональных данных субъектов персональных данных, упомянутых в любой из частей заявки, а также направление в адрес таких субъектов персональных данных </w:t>
      </w:r>
      <w:proofErr w:type="gramStart"/>
      <w:r w:rsidRPr="007C18BC">
        <w:rPr>
          <w:iCs/>
          <w:snapToGrid w:val="0"/>
        </w:rPr>
        <w:t>уведомлений об осуществлении обработки их персональных данных в 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заказчика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заказчика</w:t>
      </w:r>
      <w:r w:rsidRPr="007C18BC">
        <w:rPr>
          <w:iCs/>
          <w:snapToGrid w:val="0"/>
        </w:rPr>
        <w:t>], и 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организатора закупки, при его привлечении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организатора</w:t>
      </w:r>
      <w:r w:rsidRPr="007C18BC">
        <w:rPr>
          <w:iCs/>
          <w:snapToGrid w:val="0"/>
        </w:rPr>
        <w:t>].</w:t>
      </w:r>
      <w:proofErr w:type="gramEnd"/>
      <w:r w:rsidRPr="007C18BC">
        <w:rPr>
          <w:iCs/>
          <w:snapToGrid w:val="0"/>
        </w:rPr>
        <w:t xml:space="preserve"> Перечень действий с персональными данными, в отношении которых получены согласия, включает: обработку (в том числе совершение действий, предусмотренных п.3. ст.3 Закона 152-ФЗ) и передачу такой информации третьим лицам</w:t>
      </w:r>
      <w:r w:rsidRPr="007C18BC">
        <w:t xml:space="preserve"> в случаях, установленных законодательством Российской Федерации. Настоящее подтверждение действует в течение 3 (трех) лет со дня его подписания.</w:t>
      </w:r>
    </w:p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Опись документов заявки, которые являются неотъемлемой частью нашей заявки: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654"/>
        <w:gridCol w:w="1440"/>
      </w:tblGrid>
      <w:tr w:rsidR="008A67EA" w:rsidRPr="007C18BC" w:rsidTr="00E92610">
        <w:trPr>
          <w:tblHeader/>
        </w:trPr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№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proofErr w:type="gramStart"/>
            <w:r w:rsidRPr="007C18BC">
              <w:rPr>
                <w:iCs/>
                <w:snapToGrid w:val="0"/>
              </w:rPr>
              <w:t>п</w:t>
            </w:r>
            <w:proofErr w:type="gramEnd"/>
            <w:r w:rsidRPr="007C18BC">
              <w:rPr>
                <w:iCs/>
                <w:snapToGrid w:val="0"/>
              </w:rPr>
              <w:t>/п</w:t>
            </w:r>
          </w:p>
        </w:tc>
        <w:tc>
          <w:tcPr>
            <w:tcW w:w="7654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Наименование документа</w:t>
            </w:r>
          </w:p>
        </w:tc>
        <w:tc>
          <w:tcPr>
            <w:tcW w:w="1440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Кол-во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листов</w:t>
            </w: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  <w:r w:rsidRPr="007C18BC">
              <w:rPr>
                <w:snapToGrid w:val="0"/>
              </w:rPr>
              <w:t>…</w:t>
            </w:r>
            <w:r w:rsidRPr="007C18BC">
              <w:rPr>
                <w:iCs/>
                <w:snapToGrid w:val="0"/>
              </w:rPr>
              <w:t>[</w:t>
            </w:r>
            <w:r w:rsidRPr="007C18BC">
              <w:rPr>
                <w:snapToGrid w:val="0"/>
                <w:shd w:val="clear" w:color="auto" w:fill="D9D9D9" w:themeFill="background1" w:themeFillShade="D9"/>
              </w:rPr>
              <w:t>перечислить и указать объем каждого из прилагаемых к заявке документов</w:t>
            </w:r>
            <w:r w:rsidRPr="007C18BC">
              <w:rPr>
                <w:iCs/>
                <w:snapToGrid w:val="0"/>
              </w:rPr>
              <w:t>]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jc w:val="both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right"/>
              <w:textAlignment w:val="baseline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Всего листов: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center"/>
              <w:textAlignment w:val="baseline"/>
              <w:rPr>
                <w:iCs/>
                <w:snapToGrid w:val="0"/>
              </w:rPr>
            </w:pPr>
          </w:p>
        </w:tc>
      </w:tr>
    </w:tbl>
    <w:p w:rsidR="008A67EA" w:rsidRPr="007C18BC" w:rsidRDefault="008A67EA" w:rsidP="008A67EA">
      <w:pPr>
        <w:ind w:firstLine="567"/>
        <w:jc w:val="both"/>
        <w:rPr>
          <w:iCs/>
          <w:snapToGrid w:val="0"/>
        </w:rPr>
      </w:pPr>
    </w:p>
    <w:p w:rsidR="00F364C8" w:rsidRDefault="00F364C8" w:rsidP="00F364C8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F364C8" w:rsidTr="00614342">
        <w:trPr>
          <w:trHeight w:val="369"/>
        </w:trPr>
        <w:tc>
          <w:tcPr>
            <w:tcW w:w="3081" w:type="dxa"/>
            <w:vAlign w:val="center"/>
          </w:tcPr>
          <w:p w:rsidR="00F364C8" w:rsidRDefault="00F364C8" w:rsidP="00614342">
            <w:pPr>
              <w:rPr>
                <w:sz w:val="20"/>
              </w:rPr>
            </w:pPr>
          </w:p>
          <w:p w:rsidR="00F364C8" w:rsidRDefault="00F364C8" w:rsidP="00614342">
            <w:pPr>
              <w:rPr>
                <w:b/>
                <w:sz w:val="20"/>
              </w:rPr>
            </w:pPr>
            <w:r>
              <w:rPr>
                <w:sz w:val="20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  <w:tr w:rsidR="00F364C8" w:rsidTr="00614342">
        <w:trPr>
          <w:trHeight w:val="404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center"/>
              <w:rPr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i/>
                <w:sz w:val="20"/>
                <w:vertAlign w:val="superscript"/>
              </w:rPr>
            </w:pPr>
            <w:r>
              <w:rPr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F364C8" w:rsidTr="00614342">
        <w:trPr>
          <w:trHeight w:val="409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</w:tbl>
    <w:p w:rsidR="00C179F8" w:rsidRDefault="00C179F8" w:rsidP="00F364C8"/>
    <w:sectPr w:rsidR="00C179F8" w:rsidSect="00F609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746" w:rsidRDefault="00AF0746" w:rsidP="00F60973">
      <w:r>
        <w:separator/>
      </w:r>
    </w:p>
  </w:endnote>
  <w:endnote w:type="continuationSeparator" w:id="0">
    <w:p w:rsidR="00AF0746" w:rsidRDefault="00AF0746" w:rsidP="00F6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746" w:rsidRDefault="00AF0746" w:rsidP="00F60973">
      <w:r>
        <w:separator/>
      </w:r>
    </w:p>
  </w:footnote>
  <w:footnote w:type="continuationSeparator" w:id="0">
    <w:p w:rsidR="00AF0746" w:rsidRDefault="00AF0746" w:rsidP="00F60973">
      <w:r>
        <w:continuationSeparator/>
      </w:r>
    </w:p>
  </w:footnote>
  <w:footnote w:id="1">
    <w:p w:rsidR="00F60973" w:rsidRDefault="00F60973" w:rsidP="00F60973">
      <w:pPr>
        <w:pStyle w:val="a5"/>
      </w:pPr>
      <w:r>
        <w:rPr>
          <w:rStyle w:val="a4"/>
        </w:rPr>
        <w:footnoteRef/>
      </w:r>
      <w:r>
        <w:t xml:space="preserve"> Цена за единицу продукции указывается в случае проведения закупки на право заключения договора с единичными расценками без фиксированного объема продукции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3838DF"/>
    <w:multiLevelType w:val="multilevel"/>
    <w:tmpl w:val="8A64B6E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5D9E"/>
    <w:multiLevelType w:val="hybridMultilevel"/>
    <w:tmpl w:val="71C03D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C8"/>
    <w:rsid w:val="000831F9"/>
    <w:rsid w:val="00260CC4"/>
    <w:rsid w:val="00373683"/>
    <w:rsid w:val="00406A5C"/>
    <w:rsid w:val="00644633"/>
    <w:rsid w:val="00667E97"/>
    <w:rsid w:val="008A67EA"/>
    <w:rsid w:val="00AF0746"/>
    <w:rsid w:val="00C179F8"/>
    <w:rsid w:val="00C45A0B"/>
    <w:rsid w:val="00D8214B"/>
    <w:rsid w:val="00DF4419"/>
    <w:rsid w:val="00ED255D"/>
    <w:rsid w:val="00F364C8"/>
    <w:rsid w:val="00F6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2014-07-08T07:37:00Z</dcterms:created>
  <dcterms:modified xsi:type="dcterms:W3CDTF">2020-04-24T05:07:00Z</dcterms:modified>
</cp:coreProperties>
</file>